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F0174" w14:textId="77777777" w:rsidR="00371AD6" w:rsidRDefault="00371AD6" w:rsidP="007A6C28">
      <w:pPr>
        <w:spacing w:after="0"/>
        <w:jc w:val="center"/>
        <w:rPr>
          <w:rFonts w:ascii="Janda Everyday Casual" w:hAnsi="Janda Everyday Casual"/>
          <w:b/>
          <w:sz w:val="28"/>
          <w:szCs w:val="24"/>
        </w:rPr>
      </w:pPr>
    </w:p>
    <w:p w14:paraId="76CA6297" w14:textId="77777777" w:rsidR="00371AD6" w:rsidRDefault="00371AD6" w:rsidP="007A6C28">
      <w:pPr>
        <w:spacing w:after="0"/>
        <w:jc w:val="center"/>
        <w:rPr>
          <w:rFonts w:ascii="Janda Everyday Casual" w:hAnsi="Janda Everyday Casual"/>
          <w:b/>
          <w:sz w:val="28"/>
          <w:szCs w:val="24"/>
        </w:rPr>
      </w:pPr>
    </w:p>
    <w:p w14:paraId="59C5D706" w14:textId="5EA18DD1" w:rsidR="002F5934" w:rsidRPr="00371AD6" w:rsidRDefault="00371AD6" w:rsidP="007A6C28">
      <w:pPr>
        <w:spacing w:after="0"/>
        <w:jc w:val="center"/>
        <w:rPr>
          <w:rFonts w:ascii="Janda Everyday Casual" w:hAnsi="Janda Everyday Casual"/>
          <w:b/>
          <w:sz w:val="28"/>
          <w:szCs w:val="24"/>
        </w:rPr>
      </w:pPr>
      <w:r>
        <w:rPr>
          <w:rFonts w:ascii="Janda Everyday Casual" w:hAnsi="Janda Everyday Casual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9F165E1" wp14:editId="61FE48A8">
            <wp:simplePos x="0" y="0"/>
            <wp:positionH relativeFrom="margin">
              <wp:align>center</wp:align>
            </wp:positionH>
            <wp:positionV relativeFrom="margin">
              <wp:posOffset>-399570</wp:posOffset>
            </wp:positionV>
            <wp:extent cx="1096010" cy="875665"/>
            <wp:effectExtent l="0" t="0" r="889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.Gradient.Print.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6" t="12048" r="10407" b="7461"/>
                    <a:stretch/>
                  </pic:blipFill>
                  <pic:spPr bwMode="auto">
                    <a:xfrm>
                      <a:off x="0" y="0"/>
                      <a:ext cx="1096010" cy="87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C28" w:rsidRPr="00371AD6">
        <w:rPr>
          <w:rFonts w:ascii="Janda Everyday Casual" w:hAnsi="Janda Everyday Casual"/>
          <w:b/>
          <w:sz w:val="28"/>
          <w:szCs w:val="24"/>
        </w:rPr>
        <w:t xml:space="preserve">Mrs. </w:t>
      </w:r>
      <w:r w:rsidRPr="00371AD6">
        <w:rPr>
          <w:rFonts w:ascii="Janda Everyday Casual" w:hAnsi="Janda Everyday Casual"/>
          <w:b/>
          <w:sz w:val="28"/>
          <w:szCs w:val="24"/>
        </w:rPr>
        <w:t xml:space="preserve">Trinidy </w:t>
      </w:r>
      <w:r w:rsidR="007A6C28" w:rsidRPr="00371AD6">
        <w:rPr>
          <w:rFonts w:ascii="Janda Everyday Casual" w:hAnsi="Janda Everyday Casual"/>
          <w:b/>
          <w:sz w:val="28"/>
          <w:szCs w:val="24"/>
        </w:rPr>
        <w:t>Rawlins</w:t>
      </w:r>
      <w:bookmarkStart w:id="0" w:name="_GoBack"/>
      <w:bookmarkEnd w:id="0"/>
    </w:p>
    <w:p w14:paraId="15D6F5B2" w14:textId="75F49987" w:rsidR="007A6C28" w:rsidRDefault="007A6C28" w:rsidP="007A6C28">
      <w:pPr>
        <w:spacing w:after="0"/>
        <w:jc w:val="center"/>
        <w:rPr>
          <w:rFonts w:ascii="Janda Everyday Casual" w:hAnsi="Janda Everyday Casual"/>
          <w:b/>
          <w:szCs w:val="24"/>
        </w:rPr>
      </w:pPr>
      <w:r w:rsidRPr="00371AD6">
        <w:rPr>
          <w:rFonts w:ascii="Janda Everyday Casual" w:hAnsi="Janda Everyday Casual"/>
          <w:b/>
          <w:szCs w:val="24"/>
        </w:rPr>
        <w:t>trinidy.rawlins@hcbe.net</w:t>
      </w:r>
    </w:p>
    <w:p w14:paraId="3C437179" w14:textId="4D3528A0" w:rsidR="00371AD6" w:rsidRDefault="00371AD6" w:rsidP="007A6C28">
      <w:pPr>
        <w:spacing w:after="0"/>
        <w:jc w:val="center"/>
        <w:rPr>
          <w:rFonts w:ascii="Janda Everyday Casual" w:hAnsi="Janda Everyday Casual"/>
          <w:b/>
          <w:szCs w:val="24"/>
        </w:rPr>
      </w:pPr>
      <w:r>
        <w:rPr>
          <w:rFonts w:ascii="Janda Everyday Casual" w:hAnsi="Janda Everyday Casual"/>
          <w:b/>
          <w:szCs w:val="24"/>
        </w:rPr>
        <w:t>478-988-6340 ext. 32767</w:t>
      </w:r>
    </w:p>
    <w:p w14:paraId="0B646004" w14:textId="77777777" w:rsidR="00371AD6" w:rsidRPr="007A6C28" w:rsidRDefault="00371AD6" w:rsidP="007A6C28">
      <w:pPr>
        <w:spacing w:after="0"/>
        <w:jc w:val="center"/>
        <w:rPr>
          <w:rFonts w:ascii="Janda Everyday Casual" w:hAnsi="Janda Everyday Casual"/>
          <w:b/>
          <w:szCs w:val="24"/>
        </w:rPr>
      </w:pPr>
    </w:p>
    <w:p w14:paraId="729C7272" w14:textId="77777777" w:rsidR="007A6C28" w:rsidRPr="007A6C28" w:rsidRDefault="007A6C28" w:rsidP="007A6C28">
      <w:pPr>
        <w:spacing w:after="0"/>
        <w:jc w:val="center"/>
        <w:rPr>
          <w:rFonts w:ascii="Janda Everyday Casual" w:hAnsi="Janda Everyday Casual"/>
          <w:b/>
          <w:szCs w:val="24"/>
        </w:rPr>
      </w:pPr>
      <w:r w:rsidRPr="007A6C28">
        <w:rPr>
          <w:rFonts w:ascii="Janda Everyday Casual" w:hAnsi="Janda Everyday Casual"/>
          <w:b/>
          <w:szCs w:val="24"/>
        </w:rPr>
        <w:t xml:space="preserve">Tutoring schedule </w:t>
      </w:r>
      <w:r>
        <w:rPr>
          <w:rFonts w:ascii="Janda Everyday Casual" w:hAnsi="Janda Everyday Casual"/>
          <w:b/>
          <w:szCs w:val="24"/>
        </w:rPr>
        <w:t xml:space="preserve">and syllabus </w:t>
      </w:r>
      <w:r w:rsidRPr="007A6C28">
        <w:rPr>
          <w:rFonts w:ascii="Janda Everyday Casual" w:hAnsi="Janda Everyday Casual"/>
          <w:b/>
          <w:szCs w:val="24"/>
        </w:rPr>
        <w:t xml:space="preserve">coming soon! </w:t>
      </w:r>
    </w:p>
    <w:p w14:paraId="76DF75DF" w14:textId="77777777" w:rsidR="007A6C28" w:rsidRPr="007A6C28" w:rsidRDefault="007A6C28" w:rsidP="007A6C28">
      <w:pPr>
        <w:jc w:val="center"/>
        <w:rPr>
          <w:rFonts w:ascii="Janda Everyday Casual" w:hAnsi="Janda Everyday Casual"/>
          <w:b/>
          <w:szCs w:val="24"/>
        </w:rPr>
      </w:pPr>
    </w:p>
    <w:p w14:paraId="75B9F2F4" w14:textId="77777777" w:rsidR="007A6C28" w:rsidRPr="007A6C28" w:rsidRDefault="007A6C28" w:rsidP="007A6C28">
      <w:pPr>
        <w:spacing w:after="0"/>
        <w:rPr>
          <w:rFonts w:ascii="Janda Everyday Casual" w:hAnsi="Janda Everyday Casual"/>
          <w:b/>
          <w:szCs w:val="24"/>
          <w:u w:val="single"/>
        </w:rPr>
      </w:pPr>
      <w:r w:rsidRPr="007A6C28">
        <w:rPr>
          <w:rFonts w:ascii="Janda Everyday Casual" w:hAnsi="Janda Everyday Casual"/>
          <w:b/>
          <w:szCs w:val="24"/>
          <w:u w:val="single"/>
        </w:rPr>
        <w:t>Supplies Needed:</w:t>
      </w:r>
    </w:p>
    <w:p w14:paraId="79AA8016" w14:textId="77777777" w:rsidR="007A6C28" w:rsidRPr="007A6C28" w:rsidRDefault="007A6C28" w:rsidP="007A6C28">
      <w:pPr>
        <w:pStyle w:val="ListParagraph"/>
        <w:numPr>
          <w:ilvl w:val="0"/>
          <w:numId w:val="1"/>
        </w:numPr>
        <w:rPr>
          <w:rFonts w:ascii="Janda Everyday Casual" w:hAnsi="Janda Everyday Casual"/>
          <w:szCs w:val="24"/>
        </w:rPr>
      </w:pPr>
      <w:r w:rsidRPr="007A6C28">
        <w:rPr>
          <w:rFonts w:ascii="Janda Everyday Casual" w:hAnsi="Janda Everyday Casual"/>
          <w:szCs w:val="24"/>
        </w:rPr>
        <w:t>Composition Notebook</w:t>
      </w:r>
    </w:p>
    <w:p w14:paraId="1D00B92A" w14:textId="77777777" w:rsidR="007A6C28" w:rsidRPr="007A6C28" w:rsidRDefault="007A6C28" w:rsidP="007A6C28">
      <w:pPr>
        <w:pStyle w:val="ListParagraph"/>
        <w:numPr>
          <w:ilvl w:val="0"/>
          <w:numId w:val="1"/>
        </w:numPr>
        <w:rPr>
          <w:rFonts w:ascii="Janda Everyday Casual" w:hAnsi="Janda Everyday Casual"/>
          <w:szCs w:val="24"/>
        </w:rPr>
      </w:pPr>
      <w:r w:rsidRPr="007A6C28">
        <w:rPr>
          <w:rFonts w:ascii="Janda Everyday Casual" w:hAnsi="Janda Everyday Casual"/>
          <w:szCs w:val="24"/>
        </w:rPr>
        <w:t>Notebook Paper</w:t>
      </w:r>
    </w:p>
    <w:p w14:paraId="3FCC4CC3" w14:textId="77777777" w:rsidR="007A6C28" w:rsidRPr="007A6C28" w:rsidRDefault="007A6C28" w:rsidP="007A6C28">
      <w:pPr>
        <w:pStyle w:val="ListParagraph"/>
        <w:numPr>
          <w:ilvl w:val="0"/>
          <w:numId w:val="1"/>
        </w:numPr>
        <w:rPr>
          <w:rFonts w:ascii="Janda Everyday Casual" w:hAnsi="Janda Everyday Casual"/>
          <w:szCs w:val="24"/>
        </w:rPr>
      </w:pPr>
      <w:r w:rsidRPr="007A6C28">
        <w:rPr>
          <w:rFonts w:ascii="Janda Everyday Casual" w:hAnsi="Janda Everyday Casual"/>
          <w:szCs w:val="24"/>
        </w:rPr>
        <w:t>Highlighters</w:t>
      </w:r>
    </w:p>
    <w:p w14:paraId="1BA999C7" w14:textId="77777777" w:rsidR="007A6C28" w:rsidRPr="007A6C28" w:rsidRDefault="007A6C28" w:rsidP="007A6C28">
      <w:pPr>
        <w:pStyle w:val="ListParagraph"/>
        <w:numPr>
          <w:ilvl w:val="0"/>
          <w:numId w:val="1"/>
        </w:numPr>
        <w:rPr>
          <w:rFonts w:ascii="Janda Everyday Casual" w:hAnsi="Janda Everyday Casual"/>
          <w:szCs w:val="24"/>
        </w:rPr>
      </w:pPr>
      <w:r w:rsidRPr="007A6C28">
        <w:rPr>
          <w:rFonts w:ascii="Janda Everyday Casual" w:hAnsi="Janda Everyday Casual"/>
          <w:szCs w:val="24"/>
        </w:rPr>
        <w:t>Pens- Black and Blue</w:t>
      </w:r>
    </w:p>
    <w:p w14:paraId="547D1EF7" w14:textId="77777777" w:rsidR="007A6C28" w:rsidRPr="007A6C28" w:rsidRDefault="007A6C28" w:rsidP="007A6C28">
      <w:pPr>
        <w:pStyle w:val="ListParagraph"/>
        <w:numPr>
          <w:ilvl w:val="0"/>
          <w:numId w:val="1"/>
        </w:numPr>
        <w:rPr>
          <w:rFonts w:ascii="Janda Everyday Casual" w:hAnsi="Janda Everyday Casual"/>
          <w:szCs w:val="24"/>
        </w:rPr>
      </w:pPr>
      <w:r w:rsidRPr="007A6C28">
        <w:rPr>
          <w:rFonts w:ascii="Janda Everyday Casual" w:hAnsi="Janda Everyday Casual"/>
          <w:szCs w:val="24"/>
        </w:rPr>
        <w:t>Pencils- Number 2 (Mechanical or Wood)</w:t>
      </w:r>
    </w:p>
    <w:p w14:paraId="5F19C1FF" w14:textId="77777777" w:rsidR="007A6C28" w:rsidRPr="007A6C28" w:rsidRDefault="007A6C28" w:rsidP="007A6C28">
      <w:pPr>
        <w:pStyle w:val="ListParagraph"/>
        <w:numPr>
          <w:ilvl w:val="0"/>
          <w:numId w:val="1"/>
        </w:numPr>
        <w:rPr>
          <w:rFonts w:ascii="Janda Everyday Casual" w:hAnsi="Janda Everyday Casual"/>
          <w:szCs w:val="24"/>
        </w:rPr>
      </w:pPr>
      <w:r w:rsidRPr="007A6C28">
        <w:rPr>
          <w:rFonts w:ascii="Janda Everyday Casual" w:hAnsi="Janda Everyday Casual"/>
          <w:szCs w:val="24"/>
        </w:rPr>
        <w:t>Colored Pencils</w:t>
      </w:r>
    </w:p>
    <w:p w14:paraId="7A342C6C" w14:textId="77777777" w:rsidR="007A6C28" w:rsidRPr="007A6C28" w:rsidRDefault="007A6C28" w:rsidP="007A6C28">
      <w:pPr>
        <w:pStyle w:val="ListParagraph"/>
        <w:numPr>
          <w:ilvl w:val="0"/>
          <w:numId w:val="1"/>
        </w:numPr>
        <w:rPr>
          <w:rFonts w:ascii="Janda Everyday Casual" w:hAnsi="Janda Everyday Casual"/>
          <w:szCs w:val="24"/>
        </w:rPr>
      </w:pPr>
      <w:r w:rsidRPr="007A6C28">
        <w:rPr>
          <w:rFonts w:ascii="Janda Everyday Casual" w:hAnsi="Janda Everyday Casual"/>
          <w:szCs w:val="24"/>
        </w:rPr>
        <w:t xml:space="preserve">3-Ring Binder- minimum 1 inch </w:t>
      </w:r>
    </w:p>
    <w:p w14:paraId="3E9934CE" w14:textId="77777777" w:rsidR="007A6C28" w:rsidRPr="007A6C28" w:rsidRDefault="007A6C28" w:rsidP="007A6C28">
      <w:pPr>
        <w:pStyle w:val="ListParagraph"/>
        <w:numPr>
          <w:ilvl w:val="0"/>
          <w:numId w:val="1"/>
        </w:numPr>
        <w:rPr>
          <w:rFonts w:ascii="Janda Everyday Casual" w:hAnsi="Janda Everyday Casual"/>
          <w:szCs w:val="24"/>
        </w:rPr>
      </w:pPr>
      <w:r w:rsidRPr="007A6C28">
        <w:rPr>
          <w:rFonts w:ascii="Janda Everyday Casual" w:hAnsi="Janda Everyday Casual"/>
          <w:szCs w:val="24"/>
        </w:rPr>
        <w:t>Dividers</w:t>
      </w:r>
    </w:p>
    <w:p w14:paraId="168B8932" w14:textId="77777777" w:rsidR="007A6C28" w:rsidRPr="007A6C28" w:rsidRDefault="007A6C28" w:rsidP="007A6C28">
      <w:pPr>
        <w:pStyle w:val="ListParagraph"/>
        <w:numPr>
          <w:ilvl w:val="1"/>
          <w:numId w:val="1"/>
        </w:numPr>
        <w:rPr>
          <w:rFonts w:ascii="Janda Everyday Casual" w:hAnsi="Janda Everyday Casual"/>
          <w:szCs w:val="24"/>
        </w:rPr>
      </w:pPr>
      <w:r w:rsidRPr="007A6C28">
        <w:rPr>
          <w:rFonts w:ascii="Janda Everyday Casual" w:hAnsi="Janda Everyday Casual"/>
          <w:szCs w:val="24"/>
        </w:rPr>
        <w:t>Sections: Graded, Vocabulary, Handouts/Notes, Essays</w:t>
      </w:r>
    </w:p>
    <w:p w14:paraId="021B0C26" w14:textId="77777777" w:rsidR="007A6C28" w:rsidRPr="007A6C28" w:rsidRDefault="007A6C28" w:rsidP="007A6C28">
      <w:pPr>
        <w:spacing w:after="0"/>
        <w:rPr>
          <w:rFonts w:ascii="Janda Everyday Casual" w:hAnsi="Janda Everyday Casual"/>
          <w:b/>
          <w:szCs w:val="24"/>
          <w:u w:val="single"/>
        </w:rPr>
      </w:pPr>
      <w:r w:rsidRPr="007A6C28">
        <w:rPr>
          <w:rFonts w:ascii="Janda Everyday Casual" w:hAnsi="Janda Everyday Casual"/>
          <w:b/>
          <w:szCs w:val="24"/>
          <w:u w:val="single"/>
        </w:rPr>
        <w:t>Optional</w:t>
      </w:r>
      <w:r w:rsidRPr="007A6C28">
        <w:rPr>
          <w:rFonts w:ascii="Janda Everyday Casual" w:hAnsi="Janda Everyday Casual"/>
          <w:b/>
          <w:szCs w:val="24"/>
          <w:u w:val="single"/>
        </w:rPr>
        <w:t xml:space="preserve"> Supplies</w:t>
      </w:r>
      <w:r w:rsidRPr="007A6C28">
        <w:rPr>
          <w:rFonts w:ascii="Janda Everyday Casual" w:hAnsi="Janda Everyday Casual"/>
          <w:b/>
          <w:szCs w:val="24"/>
          <w:u w:val="single"/>
        </w:rPr>
        <w:t>:</w:t>
      </w:r>
    </w:p>
    <w:p w14:paraId="62ADBE22" w14:textId="77777777" w:rsidR="007A6C28" w:rsidRPr="007A6C28" w:rsidRDefault="007A6C28" w:rsidP="007A6C28">
      <w:pPr>
        <w:pStyle w:val="ListParagraph"/>
        <w:numPr>
          <w:ilvl w:val="0"/>
          <w:numId w:val="2"/>
        </w:numPr>
        <w:rPr>
          <w:rFonts w:ascii="Janda Everyday Casual" w:hAnsi="Janda Everyday Casual"/>
          <w:szCs w:val="24"/>
        </w:rPr>
      </w:pPr>
      <w:r w:rsidRPr="007A6C28">
        <w:rPr>
          <w:rFonts w:ascii="Janda Everyday Casual" w:hAnsi="Janda Everyday Casual"/>
          <w:szCs w:val="24"/>
        </w:rPr>
        <w:t>Kleenex</w:t>
      </w:r>
    </w:p>
    <w:p w14:paraId="3E63FE43" w14:textId="77777777" w:rsidR="007A6C28" w:rsidRPr="007A6C28" w:rsidRDefault="007A6C28" w:rsidP="007A6C28">
      <w:pPr>
        <w:pStyle w:val="ListParagraph"/>
        <w:numPr>
          <w:ilvl w:val="0"/>
          <w:numId w:val="2"/>
        </w:numPr>
        <w:rPr>
          <w:rFonts w:ascii="Janda Everyday Casual" w:hAnsi="Janda Everyday Casual"/>
          <w:szCs w:val="24"/>
        </w:rPr>
      </w:pPr>
      <w:r w:rsidRPr="007A6C28">
        <w:rPr>
          <w:rFonts w:ascii="Janda Everyday Casual" w:hAnsi="Janda Everyday Casual"/>
          <w:szCs w:val="24"/>
        </w:rPr>
        <w:t>Hand Sanitizer</w:t>
      </w:r>
    </w:p>
    <w:p w14:paraId="1D1E2E01" w14:textId="7CDECD6F" w:rsidR="007A6C28" w:rsidRDefault="007A6C28" w:rsidP="007A6C28">
      <w:pPr>
        <w:pStyle w:val="ListParagraph"/>
        <w:numPr>
          <w:ilvl w:val="0"/>
          <w:numId w:val="2"/>
        </w:numPr>
        <w:rPr>
          <w:rFonts w:ascii="Janda Everyday Casual" w:hAnsi="Janda Everyday Casual"/>
          <w:szCs w:val="24"/>
        </w:rPr>
      </w:pPr>
      <w:r w:rsidRPr="007A6C28">
        <w:rPr>
          <w:rFonts w:ascii="Janda Everyday Casual" w:hAnsi="Janda Everyday Casual"/>
          <w:szCs w:val="24"/>
        </w:rPr>
        <w:t xml:space="preserve">Extra Pens and Pencils </w:t>
      </w:r>
    </w:p>
    <w:p w14:paraId="0A7C086C" w14:textId="44AE11A4" w:rsidR="001903C6" w:rsidRDefault="001903C6" w:rsidP="001903C6"/>
    <w:p w14:paraId="0CD5F8D8" w14:textId="1C4BEE65" w:rsidR="007A6C28" w:rsidRPr="007A6C28" w:rsidRDefault="001903C6" w:rsidP="001903C6">
      <w:pPr>
        <w:jc w:val="center"/>
        <w:rPr>
          <w:rFonts w:ascii="Janda Everyday Casual" w:hAnsi="Janda Everyday Casual"/>
          <w:b/>
          <w:sz w:val="44"/>
        </w:rPr>
      </w:pPr>
      <w:r>
        <w:rPr>
          <w:noProof/>
        </w:rPr>
        <w:drawing>
          <wp:inline distT="0" distB="0" distL="0" distR="0" wp14:anchorId="780A1B8F" wp14:editId="30AD6261">
            <wp:extent cx="884903" cy="8778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903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C28" w:rsidRPr="007A6C28" w:rsidSect="00466EA5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anda Everyday Casual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9F165E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8.8pt;height:168.8pt" o:bullet="t">
        <v:imagedata r:id="rId1" o:title="Bear Paw"/>
      </v:shape>
    </w:pict>
  </w:numPicBullet>
  <w:abstractNum w:abstractNumId="0" w15:restartNumberingAfterBreak="0">
    <w:nsid w:val="43530CFC"/>
    <w:multiLevelType w:val="hybridMultilevel"/>
    <w:tmpl w:val="A606B9F6"/>
    <w:lvl w:ilvl="0" w:tplc="C7B2B2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C59BC"/>
    <w:multiLevelType w:val="hybridMultilevel"/>
    <w:tmpl w:val="7CC03BE2"/>
    <w:lvl w:ilvl="0" w:tplc="C7B2B2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28"/>
    <w:rsid w:val="001903C6"/>
    <w:rsid w:val="002F5934"/>
    <w:rsid w:val="00371AD6"/>
    <w:rsid w:val="00466EA5"/>
    <w:rsid w:val="007A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406A"/>
  <w15:chartTrackingRefBased/>
  <w15:docId w15:val="{2E35E982-0808-4246-B431-208C7B77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C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1994DF49FEA438BC83055CCF496B8" ma:contentTypeVersion="10" ma:contentTypeDescription="Create a new document." ma:contentTypeScope="" ma:versionID="ca08a5b2ed8722bcd16aab8b1bf54a47">
  <xsd:schema xmlns:xsd="http://www.w3.org/2001/XMLSchema" xmlns:xs="http://www.w3.org/2001/XMLSchema" xmlns:p="http://schemas.microsoft.com/office/2006/metadata/properties" xmlns:ns3="f82d7913-ebb7-41f3-bf8c-66b7be8b7cf6" xmlns:ns4="aad390f2-f084-4738-8e2e-a53d3cc41bd5" targetNamespace="http://schemas.microsoft.com/office/2006/metadata/properties" ma:root="true" ma:fieldsID="1664b44323716028e0a4110a70ec0029" ns3:_="" ns4:_="">
    <xsd:import namespace="f82d7913-ebb7-41f3-bf8c-66b7be8b7cf6"/>
    <xsd:import namespace="aad390f2-f084-4738-8e2e-a53d3cc41b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d7913-ebb7-41f3-bf8c-66b7be8b7c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90f2-f084-4738-8e2e-a53d3cc41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CF20-F1D8-409F-AB1E-1FEBB4703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d7913-ebb7-41f3-bf8c-66b7be8b7cf6"/>
    <ds:schemaRef ds:uri="aad390f2-f084-4738-8e2e-a53d3cc41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7DD97-F4B6-439A-9FA9-EE83FD8FF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70626-1B67-4932-BBC9-240529808315}">
  <ds:schemaRefs>
    <ds:schemaRef ds:uri="http://schemas.microsoft.com/office/2006/metadata/properties"/>
    <ds:schemaRef ds:uri="f82d7913-ebb7-41f3-bf8c-66b7be8b7cf6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ad390f2-f084-4738-8e2e-a53d3cc41bd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C31CC3-4822-4474-929B-4EB83C0A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Rawlins, Trinidy</dc:creator>
  <cp:keywords/>
  <dc:description/>
  <cp:lastModifiedBy>Rawlins, Trinidy</cp:lastModifiedBy>
  <cp:revision>4</cp:revision>
  <dcterms:created xsi:type="dcterms:W3CDTF">2019-07-31T13:52:00Z</dcterms:created>
  <dcterms:modified xsi:type="dcterms:W3CDTF">2019-07-31T13:58:00Z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0x0101005011994DF49FEA438BC83055CCF496B8</vt:lpwstr>
  </property>
</Properties>
</file>